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96" w:rsidRDefault="00410596" w:rsidP="00410596">
      <w:pPr>
        <w:pStyle w:val="ListParagraph"/>
        <w:numPr>
          <w:ilvl w:val="0"/>
          <w:numId w:val="1"/>
        </w:numPr>
        <w:shd w:val="clear" w:color="auto" w:fill="FFFFFF"/>
        <w:spacing w:line="240" w:lineRule="auto"/>
        <w:jc w:val="center"/>
        <w:outlineLvl w:val="2"/>
        <w:rPr>
          <w:rFonts w:ascii="Raleway" w:eastAsia="Times New Roman" w:hAnsi="Raleway" w:cs="Times New Roman"/>
          <w:color w:val="002147"/>
          <w:sz w:val="20"/>
          <w:szCs w:val="20"/>
          <w:lang w:eastAsia="ro-RO"/>
        </w:rPr>
      </w:pPr>
      <w:r>
        <w:rPr>
          <w:rFonts w:ascii="Raleway" w:eastAsia="Times New Roman" w:hAnsi="Raleway" w:cs="Times New Roman"/>
          <w:color w:val="002147"/>
          <w:sz w:val="20"/>
          <w:szCs w:val="20"/>
          <w:lang w:eastAsia="ro-RO"/>
        </w:rPr>
        <w:t>Depunerea dosarului de concurs</w:t>
      </w:r>
    </w:p>
    <w:p w:rsidR="00410596" w:rsidRDefault="00410596" w:rsidP="00410596">
      <w:pPr>
        <w:shd w:val="clear" w:color="auto" w:fill="FFFFFF"/>
        <w:spacing w:line="240" w:lineRule="auto"/>
        <w:jc w:val="center"/>
        <w:outlineLvl w:val="2"/>
        <w:rPr>
          <w:rFonts w:ascii="Raleway" w:eastAsia="Times New Roman" w:hAnsi="Raleway" w:cs="Times New Roman"/>
          <w:color w:val="002147"/>
          <w:sz w:val="20"/>
          <w:szCs w:val="20"/>
          <w:lang w:eastAsia="ro-RO"/>
        </w:rPr>
      </w:pPr>
    </w:p>
    <w:p w:rsidR="00410596" w:rsidRDefault="00410596" w:rsidP="00410596">
      <w:pPr>
        <w:shd w:val="clear" w:color="auto" w:fill="FFFFFF"/>
        <w:spacing w:line="240" w:lineRule="auto"/>
        <w:jc w:val="center"/>
        <w:outlineLvl w:val="2"/>
        <w:rPr>
          <w:rFonts w:ascii="Raleway" w:eastAsia="Times New Roman" w:hAnsi="Raleway" w:cs="Times New Roman"/>
          <w:color w:val="002147"/>
          <w:sz w:val="20"/>
          <w:szCs w:val="20"/>
          <w:lang w:eastAsia="ro-RO"/>
        </w:rPr>
      </w:pPr>
    </w:p>
    <w:p w:rsidR="00410596" w:rsidRPr="00DC080F" w:rsidRDefault="00410596" w:rsidP="00410596">
      <w:pPr>
        <w:shd w:val="clear" w:color="auto" w:fill="CDD3E4"/>
        <w:spacing w:after="0" w:line="450" w:lineRule="atLeast"/>
        <w:jc w:val="both"/>
        <w:rPr>
          <w:rFonts w:ascii="Times New Roman" w:eastAsia="Times New Roman" w:hAnsi="Times New Roman" w:cs="Times New Roman"/>
          <w:color w:val="022169"/>
          <w:sz w:val="24"/>
          <w:szCs w:val="24"/>
          <w:lang w:eastAsia="ro-RO"/>
        </w:rPr>
      </w:pPr>
      <w:r w:rsidRPr="00DC080F">
        <w:rPr>
          <w:rFonts w:ascii="Times New Roman" w:eastAsia="Times New Roman" w:hAnsi="Times New Roman" w:cs="Times New Roman"/>
          <w:color w:val="002147"/>
          <w:sz w:val="24"/>
          <w:szCs w:val="24"/>
          <w:lang w:eastAsia="ro-RO"/>
        </w:rPr>
        <w:t>Cererea de înscriere la concurs se înregistrează la Registratura Universităţii</w:t>
      </w:r>
      <w:r>
        <w:rPr>
          <w:rFonts w:ascii="Times New Roman" w:eastAsia="Times New Roman" w:hAnsi="Times New Roman" w:cs="Times New Roman"/>
          <w:color w:val="002147"/>
          <w:sz w:val="24"/>
          <w:szCs w:val="24"/>
          <w:lang w:eastAsia="ro-RO"/>
        </w:rPr>
        <w:t xml:space="preserve"> Bioterra</w:t>
      </w:r>
      <w:r w:rsidRPr="00DC080F">
        <w:rPr>
          <w:rFonts w:ascii="Times New Roman" w:eastAsia="Times New Roman" w:hAnsi="Times New Roman" w:cs="Times New Roman"/>
          <w:color w:val="002147"/>
          <w:sz w:val="24"/>
          <w:szCs w:val="24"/>
          <w:lang w:eastAsia="ro-RO"/>
        </w:rPr>
        <w:t xml:space="preserve"> di</w:t>
      </w:r>
      <w:r>
        <w:rPr>
          <w:rFonts w:ascii="Times New Roman" w:eastAsia="Times New Roman" w:hAnsi="Times New Roman" w:cs="Times New Roman"/>
          <w:color w:val="002147"/>
          <w:sz w:val="24"/>
          <w:szCs w:val="24"/>
          <w:lang w:eastAsia="ro-RO"/>
        </w:rPr>
        <w:t>n Bucureşti, din Str. Garlei, nr. 81, sector 1</w:t>
      </w:r>
      <w:r w:rsidRPr="00DC080F">
        <w:rPr>
          <w:rFonts w:ascii="Times New Roman" w:eastAsia="Times New Roman" w:hAnsi="Times New Roman" w:cs="Times New Roman"/>
          <w:color w:val="002147"/>
          <w:sz w:val="24"/>
          <w:szCs w:val="24"/>
          <w:lang w:eastAsia="ro-RO"/>
        </w:rPr>
        <w:t>, Bucureşti.</w:t>
      </w:r>
    </w:p>
    <w:p w:rsidR="00410596" w:rsidRPr="00DC080F" w:rsidRDefault="00410596" w:rsidP="00410596">
      <w:pPr>
        <w:shd w:val="clear" w:color="auto" w:fill="CDD3E4"/>
        <w:spacing w:after="0" w:line="450" w:lineRule="atLeast"/>
        <w:jc w:val="both"/>
        <w:rPr>
          <w:rFonts w:ascii="Times New Roman" w:eastAsia="Times New Roman" w:hAnsi="Times New Roman" w:cs="Times New Roman"/>
          <w:color w:val="022169"/>
          <w:sz w:val="24"/>
          <w:szCs w:val="24"/>
          <w:lang w:eastAsia="ro-RO"/>
        </w:rPr>
      </w:pPr>
      <w:r w:rsidRPr="00DC080F">
        <w:rPr>
          <w:rFonts w:ascii="Times New Roman" w:eastAsia="Times New Roman" w:hAnsi="Times New Roman" w:cs="Times New Roman"/>
          <w:color w:val="002147"/>
          <w:sz w:val="24"/>
          <w:szCs w:val="24"/>
          <w:lang w:eastAsia="ro-RO"/>
        </w:rPr>
        <w:t>Dosarul de concurs este constituit de candidat şi se depune la DIRECŢIA RESURSE UMANE, direct sau prin intermediul serviciilor poştale ori de curierat care permit confirmarea primirii sau online, scanate integral:</w:t>
      </w:r>
    </w:p>
    <w:p w:rsidR="00410596" w:rsidRPr="00DC080F" w:rsidRDefault="00410596" w:rsidP="00410596">
      <w:pPr>
        <w:numPr>
          <w:ilvl w:val="0"/>
          <w:numId w:val="2"/>
        </w:numPr>
        <w:shd w:val="clear" w:color="auto" w:fill="CDD3E4"/>
        <w:spacing w:before="100" w:beforeAutospacing="1" w:after="0" w:afterAutospacing="1" w:line="240" w:lineRule="auto"/>
        <w:rPr>
          <w:rFonts w:ascii="Times New Roman" w:eastAsia="Times New Roman" w:hAnsi="Times New Roman" w:cs="Times New Roman"/>
          <w:color w:val="333333"/>
          <w:sz w:val="24"/>
          <w:szCs w:val="24"/>
          <w:lang w:eastAsia="ro-RO"/>
        </w:rPr>
      </w:pPr>
      <w:r w:rsidRPr="00DC080F">
        <w:rPr>
          <w:rFonts w:ascii="Times New Roman" w:eastAsia="Times New Roman" w:hAnsi="Times New Roman" w:cs="Times New Roman"/>
          <w:color w:val="002147"/>
          <w:sz w:val="24"/>
          <w:szCs w:val="24"/>
          <w:lang w:eastAsia="ro-RO"/>
        </w:rPr>
        <w:t>în zilel</w:t>
      </w:r>
      <w:r>
        <w:rPr>
          <w:rFonts w:ascii="Times New Roman" w:eastAsia="Times New Roman" w:hAnsi="Times New Roman" w:cs="Times New Roman"/>
          <w:color w:val="002147"/>
          <w:sz w:val="24"/>
          <w:szCs w:val="24"/>
          <w:lang w:eastAsia="ro-RO"/>
        </w:rPr>
        <w:t>e de luni – joi, între orele: 09:00 – 15:0</w:t>
      </w:r>
      <w:r w:rsidRPr="00DC080F">
        <w:rPr>
          <w:rFonts w:ascii="Times New Roman" w:eastAsia="Times New Roman" w:hAnsi="Times New Roman" w:cs="Times New Roman"/>
          <w:color w:val="002147"/>
          <w:sz w:val="24"/>
          <w:szCs w:val="24"/>
          <w:lang w:eastAsia="ro-RO"/>
        </w:rPr>
        <w:t>0</w:t>
      </w:r>
    </w:p>
    <w:p w:rsidR="00410596" w:rsidRPr="00DC080F" w:rsidRDefault="00410596" w:rsidP="00410596">
      <w:pPr>
        <w:numPr>
          <w:ilvl w:val="0"/>
          <w:numId w:val="2"/>
        </w:numPr>
        <w:shd w:val="clear" w:color="auto" w:fill="CDD3E4"/>
        <w:spacing w:before="100" w:beforeAutospacing="1" w:after="0" w:line="240" w:lineRule="auto"/>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002147"/>
          <w:sz w:val="24"/>
          <w:szCs w:val="24"/>
          <w:lang w:eastAsia="ro-RO"/>
        </w:rPr>
        <w:t>vineri, între orele: 09:00 – 12:0</w:t>
      </w:r>
      <w:r w:rsidRPr="00DC080F">
        <w:rPr>
          <w:rFonts w:ascii="Times New Roman" w:eastAsia="Times New Roman" w:hAnsi="Times New Roman" w:cs="Times New Roman"/>
          <w:color w:val="002147"/>
          <w:sz w:val="24"/>
          <w:szCs w:val="24"/>
          <w:lang w:eastAsia="ro-RO"/>
        </w:rPr>
        <w:t>0</w:t>
      </w:r>
    </w:p>
    <w:p w:rsidR="00410596" w:rsidRPr="00DC080F" w:rsidRDefault="00410596" w:rsidP="00410596">
      <w:pPr>
        <w:shd w:val="clear" w:color="auto" w:fill="CDD3E4"/>
        <w:spacing w:after="0" w:line="450" w:lineRule="atLeast"/>
        <w:jc w:val="both"/>
        <w:rPr>
          <w:rFonts w:ascii="Times New Roman" w:eastAsia="Times New Roman" w:hAnsi="Times New Roman" w:cs="Times New Roman"/>
          <w:color w:val="022169"/>
          <w:sz w:val="24"/>
          <w:szCs w:val="24"/>
          <w:lang w:eastAsia="ro-RO"/>
        </w:rPr>
      </w:pPr>
      <w:r w:rsidRPr="00DC080F">
        <w:rPr>
          <w:rFonts w:ascii="Times New Roman" w:eastAsia="Times New Roman" w:hAnsi="Times New Roman" w:cs="Times New Roman"/>
          <w:color w:val="002147"/>
          <w:sz w:val="24"/>
          <w:szCs w:val="24"/>
          <w:lang w:eastAsia="ro-RO"/>
        </w:rPr>
        <w:t>Informații suplimentare se pot obține:</w:t>
      </w:r>
    </w:p>
    <w:p w:rsidR="00410596" w:rsidRPr="00DC080F" w:rsidRDefault="00410596" w:rsidP="00410596">
      <w:pPr>
        <w:numPr>
          <w:ilvl w:val="0"/>
          <w:numId w:val="3"/>
        </w:numPr>
        <w:shd w:val="clear" w:color="auto" w:fill="CDD3E4"/>
        <w:spacing w:before="100" w:beforeAutospacing="1" w:after="0" w:afterAutospacing="1" w:line="240" w:lineRule="auto"/>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002147"/>
          <w:sz w:val="24"/>
          <w:szCs w:val="24"/>
          <w:lang w:eastAsia="ro-RO"/>
        </w:rPr>
        <w:t xml:space="preserve">avizierul BIROULUI </w:t>
      </w:r>
      <w:r w:rsidRPr="00DC080F">
        <w:rPr>
          <w:rFonts w:ascii="Times New Roman" w:eastAsia="Times New Roman" w:hAnsi="Times New Roman" w:cs="Times New Roman"/>
          <w:color w:val="002147"/>
          <w:sz w:val="24"/>
          <w:szCs w:val="24"/>
          <w:lang w:eastAsia="ro-RO"/>
        </w:rPr>
        <w:t xml:space="preserve"> RESURSE UMANE </w:t>
      </w:r>
    </w:p>
    <w:p w:rsidR="00410596" w:rsidRPr="00DC080F" w:rsidRDefault="00410596" w:rsidP="00410596">
      <w:pPr>
        <w:numPr>
          <w:ilvl w:val="0"/>
          <w:numId w:val="3"/>
        </w:numPr>
        <w:shd w:val="clear" w:color="auto" w:fill="CDD3E4"/>
        <w:spacing w:before="100" w:beforeAutospacing="1" w:after="0" w:afterAutospacing="1" w:line="240" w:lineRule="auto"/>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002147"/>
          <w:sz w:val="24"/>
          <w:szCs w:val="24"/>
          <w:lang w:eastAsia="ro-RO"/>
        </w:rPr>
        <w:t>site-ul www.bioterra</w:t>
      </w:r>
      <w:r w:rsidRPr="00DC080F">
        <w:rPr>
          <w:rFonts w:ascii="Times New Roman" w:eastAsia="Times New Roman" w:hAnsi="Times New Roman" w:cs="Times New Roman"/>
          <w:color w:val="002147"/>
          <w:sz w:val="24"/>
          <w:szCs w:val="24"/>
          <w:lang w:eastAsia="ro-RO"/>
        </w:rPr>
        <w:t>.ro;</w:t>
      </w:r>
    </w:p>
    <w:p w:rsidR="00410596" w:rsidRPr="00DC080F" w:rsidRDefault="00410596" w:rsidP="00410596">
      <w:pPr>
        <w:numPr>
          <w:ilvl w:val="0"/>
          <w:numId w:val="3"/>
        </w:numPr>
        <w:shd w:val="clear" w:color="auto" w:fill="CDD3E4"/>
        <w:spacing w:before="100" w:beforeAutospacing="1" w:after="0" w:afterAutospacing="1" w:line="240" w:lineRule="auto"/>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002147"/>
          <w:sz w:val="24"/>
          <w:szCs w:val="24"/>
          <w:lang w:eastAsia="ro-RO"/>
        </w:rPr>
        <w:t>telefon: 0760.633.623</w:t>
      </w:r>
      <w:r w:rsidRPr="00DC080F">
        <w:rPr>
          <w:rFonts w:ascii="Times New Roman" w:eastAsia="Times New Roman" w:hAnsi="Times New Roman" w:cs="Times New Roman"/>
          <w:color w:val="002147"/>
          <w:sz w:val="24"/>
          <w:szCs w:val="24"/>
          <w:lang w:eastAsia="ro-RO"/>
        </w:rPr>
        <w:t>;</w:t>
      </w:r>
    </w:p>
    <w:p w:rsidR="00410596" w:rsidRPr="00DC080F" w:rsidRDefault="00410596" w:rsidP="00410596">
      <w:pPr>
        <w:numPr>
          <w:ilvl w:val="0"/>
          <w:numId w:val="3"/>
        </w:numPr>
        <w:shd w:val="clear" w:color="auto" w:fill="CDD3E4"/>
        <w:spacing w:before="100" w:beforeAutospacing="1" w:after="0" w:line="240" w:lineRule="auto"/>
        <w:rPr>
          <w:rFonts w:ascii="Times New Roman" w:eastAsia="Times New Roman" w:hAnsi="Times New Roman" w:cs="Times New Roman"/>
          <w:color w:val="333333"/>
          <w:sz w:val="24"/>
          <w:szCs w:val="24"/>
          <w:lang w:eastAsia="ro-RO"/>
        </w:rPr>
      </w:pPr>
      <w:r w:rsidRPr="00DC080F">
        <w:rPr>
          <w:rFonts w:ascii="Times New Roman" w:eastAsia="Times New Roman" w:hAnsi="Times New Roman" w:cs="Times New Roman"/>
          <w:color w:val="002147"/>
          <w:sz w:val="24"/>
          <w:szCs w:val="24"/>
          <w:lang w:eastAsia="ro-RO"/>
        </w:rPr>
        <w:t xml:space="preserve">e-mail: </w:t>
      </w:r>
      <w:hyperlink r:id="rId6" w:history="1">
        <w:r w:rsidRPr="00623316">
          <w:rPr>
            <w:rStyle w:val="Hyperlink"/>
            <w:rFonts w:ascii="Times New Roman" w:eastAsia="Times New Roman" w:hAnsi="Times New Roman" w:cs="Times New Roman"/>
            <w:sz w:val="24"/>
            <w:szCs w:val="24"/>
            <w:lang w:eastAsia="ro-RO"/>
          </w:rPr>
          <w:t>resurseumanebioterra@yahoo.com</w:t>
        </w:r>
      </w:hyperlink>
    </w:p>
    <w:p w:rsidR="00410596" w:rsidRDefault="00410596" w:rsidP="00410596">
      <w:pPr>
        <w:shd w:val="clear" w:color="auto" w:fill="FFFFFF"/>
        <w:spacing w:line="240" w:lineRule="auto"/>
        <w:jc w:val="center"/>
        <w:outlineLvl w:val="2"/>
        <w:rPr>
          <w:rFonts w:ascii="Raleway" w:eastAsia="Times New Roman" w:hAnsi="Raleway" w:cs="Times New Roman"/>
          <w:color w:val="002147"/>
          <w:sz w:val="20"/>
          <w:szCs w:val="20"/>
          <w:lang w:eastAsia="ro-RO"/>
        </w:rPr>
      </w:pPr>
    </w:p>
    <w:p w:rsidR="00410596" w:rsidRDefault="00410596" w:rsidP="00410596">
      <w:pPr>
        <w:shd w:val="clear" w:color="auto" w:fill="FFFFFF"/>
        <w:spacing w:line="240" w:lineRule="auto"/>
        <w:jc w:val="center"/>
        <w:outlineLvl w:val="2"/>
        <w:rPr>
          <w:rFonts w:ascii="Raleway" w:eastAsia="Times New Roman" w:hAnsi="Raleway" w:cs="Times New Roman"/>
          <w:color w:val="002147"/>
          <w:sz w:val="20"/>
          <w:szCs w:val="20"/>
          <w:lang w:eastAsia="ro-RO"/>
        </w:rPr>
      </w:pPr>
    </w:p>
    <w:p w:rsidR="00410596" w:rsidRDefault="00410596" w:rsidP="00410596">
      <w:pPr>
        <w:shd w:val="clear" w:color="auto" w:fill="FFFFFF"/>
        <w:spacing w:line="240" w:lineRule="auto"/>
        <w:jc w:val="center"/>
        <w:outlineLvl w:val="2"/>
        <w:rPr>
          <w:rFonts w:ascii="Raleway" w:eastAsia="Times New Roman" w:hAnsi="Raleway" w:cs="Times New Roman"/>
          <w:color w:val="002147"/>
          <w:sz w:val="20"/>
          <w:szCs w:val="20"/>
          <w:lang w:eastAsia="ro-RO"/>
        </w:rPr>
      </w:pPr>
    </w:p>
    <w:p w:rsidR="00C1349E" w:rsidRDefault="00C1349E">
      <w:bookmarkStart w:id="0" w:name="_GoBack"/>
      <w:bookmarkEnd w:id="0"/>
    </w:p>
    <w:sectPr w:rsidR="00C13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117B"/>
    <w:multiLevelType w:val="hybridMultilevel"/>
    <w:tmpl w:val="E7AAF0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1C13130"/>
    <w:multiLevelType w:val="multilevel"/>
    <w:tmpl w:val="84DA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B7BBA"/>
    <w:multiLevelType w:val="multilevel"/>
    <w:tmpl w:val="C11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72"/>
    <w:rsid w:val="00410596"/>
    <w:rsid w:val="00C1349E"/>
    <w:rsid w:val="00C4037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96"/>
    <w:rPr>
      <w:color w:val="0000FF"/>
      <w:u w:val="single"/>
    </w:rPr>
  </w:style>
  <w:style w:type="paragraph" w:styleId="ListParagraph">
    <w:name w:val="List Paragraph"/>
    <w:basedOn w:val="Normal"/>
    <w:uiPriority w:val="34"/>
    <w:qFormat/>
    <w:rsid w:val="00410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96"/>
    <w:rPr>
      <w:color w:val="0000FF"/>
      <w:u w:val="single"/>
    </w:rPr>
  </w:style>
  <w:style w:type="paragraph" w:styleId="ListParagraph">
    <w:name w:val="List Paragraph"/>
    <w:basedOn w:val="Normal"/>
    <w:uiPriority w:val="34"/>
    <w:qFormat/>
    <w:rsid w:val="0041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rseumanebioterr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599</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2023-12-02T12:21:00Z</dcterms:created>
  <dcterms:modified xsi:type="dcterms:W3CDTF">2023-12-02T12:21:00Z</dcterms:modified>
</cp:coreProperties>
</file>